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8" w:type="dxa"/>
        <w:tblLook w:val="04A0" w:firstRow="1" w:lastRow="0" w:firstColumn="1" w:lastColumn="0" w:noHBand="0" w:noVBand="1"/>
      </w:tblPr>
      <w:tblGrid>
        <w:gridCol w:w="4928"/>
        <w:gridCol w:w="1168"/>
        <w:gridCol w:w="1309"/>
        <w:gridCol w:w="2693"/>
      </w:tblGrid>
      <w:tr w:rsidR="007F6181" w14:paraId="07660819" w14:textId="77777777" w:rsidTr="00DD17C7">
        <w:trPr>
          <w:gridAfter w:val="2"/>
          <w:wAfter w:w="4002" w:type="dxa"/>
        </w:trPr>
        <w:tc>
          <w:tcPr>
            <w:tcW w:w="4928" w:type="dxa"/>
          </w:tcPr>
          <w:p w14:paraId="07660817" w14:textId="1DC1C147" w:rsidR="007F6181" w:rsidRPr="00F95FCC" w:rsidRDefault="005963C8" w:rsidP="00792E2E">
            <w:pPr>
              <w:ind w:left="-105"/>
            </w:pPr>
            <w:r>
              <w:t>Transpordiamet</w:t>
            </w:r>
          </w:p>
        </w:tc>
        <w:tc>
          <w:tcPr>
            <w:tcW w:w="1168" w:type="dxa"/>
          </w:tcPr>
          <w:p w14:paraId="07660818" w14:textId="77777777" w:rsidR="007F6181" w:rsidRDefault="007F6181" w:rsidP="002D7801"/>
        </w:tc>
      </w:tr>
      <w:tr w:rsidR="007F6181" w14:paraId="0766081C" w14:textId="77777777" w:rsidTr="00DD17C7">
        <w:trPr>
          <w:gridAfter w:val="2"/>
          <w:wAfter w:w="4002" w:type="dxa"/>
          <w:trHeight w:val="270"/>
        </w:trPr>
        <w:tc>
          <w:tcPr>
            <w:tcW w:w="4928" w:type="dxa"/>
          </w:tcPr>
          <w:p w14:paraId="0766081A" w14:textId="2806594A" w:rsidR="007F6181" w:rsidRDefault="00053D7D" w:rsidP="00792E2E">
            <w:pPr>
              <w:tabs>
                <w:tab w:val="center" w:pos="4260"/>
              </w:tabs>
              <w:ind w:left="-105"/>
            </w:pPr>
            <w:hyperlink r:id="rId10" w:history="1">
              <w:r w:rsidRPr="00053D7D">
                <w:rPr>
                  <w:rStyle w:val="Hperlink"/>
                </w:rPr>
                <w:t>info@transpordiamet.ee</w:t>
              </w:r>
            </w:hyperlink>
          </w:p>
        </w:tc>
        <w:tc>
          <w:tcPr>
            <w:tcW w:w="1168" w:type="dxa"/>
          </w:tcPr>
          <w:p w14:paraId="0766081B" w14:textId="77777777" w:rsidR="007F6181" w:rsidRDefault="007F6181" w:rsidP="002D7801"/>
        </w:tc>
      </w:tr>
      <w:tr w:rsidR="00A12769" w14:paraId="07660821" w14:textId="77777777" w:rsidTr="00DD17C7">
        <w:trPr>
          <w:trHeight w:val="133"/>
        </w:trPr>
        <w:tc>
          <w:tcPr>
            <w:tcW w:w="4928" w:type="dxa"/>
          </w:tcPr>
          <w:p w14:paraId="0766081D" w14:textId="4DA15592" w:rsidR="00984A6C" w:rsidRDefault="00984A6C" w:rsidP="00792E2E">
            <w:pPr>
              <w:ind w:left="-105"/>
            </w:pPr>
          </w:p>
        </w:tc>
        <w:tc>
          <w:tcPr>
            <w:tcW w:w="1168" w:type="dxa"/>
          </w:tcPr>
          <w:p w14:paraId="0766081E" w14:textId="77777777" w:rsidR="00E302C5" w:rsidRDefault="00E302C5" w:rsidP="002D7801"/>
        </w:tc>
        <w:tc>
          <w:tcPr>
            <w:tcW w:w="1309" w:type="dxa"/>
          </w:tcPr>
          <w:p w14:paraId="0766081F" w14:textId="5C80D6ED" w:rsidR="00E302C5" w:rsidRDefault="005963C8" w:rsidP="008A6FBF">
            <w:r>
              <w:t>07.11.2024</w:t>
            </w:r>
          </w:p>
        </w:tc>
        <w:tc>
          <w:tcPr>
            <w:tcW w:w="2693" w:type="dxa"/>
          </w:tcPr>
          <w:p w14:paraId="07660820" w14:textId="3CDAB3AC" w:rsidR="00E302C5" w:rsidRDefault="008A6FBF" w:rsidP="00E4079C">
            <w:pPr>
              <w:ind w:left="50"/>
            </w:pPr>
            <w:r>
              <w:t>nr</w:t>
            </w:r>
            <w:r w:rsidR="00DD17C7">
              <w:t xml:space="preserve"> </w:t>
            </w:r>
            <w:r w:rsidR="00DD17C7" w:rsidRPr="00DD17C7">
              <w:t>5-6/24/2903</w:t>
            </w:r>
          </w:p>
        </w:tc>
      </w:tr>
    </w:tbl>
    <w:p w14:paraId="07660822" w14:textId="41A0BCCE" w:rsidR="00E302C5" w:rsidRPr="00B53C9C" w:rsidRDefault="004D375B" w:rsidP="004C5941">
      <w:pPr>
        <w:tabs>
          <w:tab w:val="right" w:pos="5103"/>
        </w:tabs>
        <w:spacing w:before="720"/>
        <w:ind w:right="4111"/>
        <w:rPr>
          <w:b/>
          <w:bCs/>
        </w:rPr>
      </w:pPr>
      <w:r>
        <w:rPr>
          <w:b/>
          <w:bCs/>
        </w:rPr>
        <w:t>Isikliku kasutusõiguse seadmine</w:t>
      </w:r>
    </w:p>
    <w:p w14:paraId="07660823" w14:textId="77777777" w:rsidR="00587FE4" w:rsidRDefault="00587FE4" w:rsidP="00587FE4"/>
    <w:p w14:paraId="07660824" w14:textId="77777777" w:rsidR="00587FE4" w:rsidRDefault="00587FE4" w:rsidP="00587FE4"/>
    <w:p w14:paraId="1DCDC1A4" w14:textId="0BDC2430" w:rsidR="005C6CB2" w:rsidRDefault="004D375B" w:rsidP="00E4079C">
      <w:pPr>
        <w:jc w:val="both"/>
      </w:pPr>
      <w:bookmarkStart w:id="0" w:name="Tekst5"/>
      <w:r w:rsidRPr="005C6CB2">
        <w:t>Viljandi Vallavalitsus plaanib rajada</w:t>
      </w:r>
      <w:r w:rsidR="000F4C8F">
        <w:t xml:space="preserve"> </w:t>
      </w:r>
      <w:r w:rsidR="00067E47" w:rsidRPr="005C6CB2">
        <w:t>tänavavalgustuse</w:t>
      </w:r>
      <w:r w:rsidR="00067E47">
        <w:t xml:space="preserve"> </w:t>
      </w:r>
      <w:proofErr w:type="spellStart"/>
      <w:r w:rsidR="00067E47" w:rsidRPr="005C6CB2">
        <w:t>Vissuvere</w:t>
      </w:r>
      <w:proofErr w:type="spellEnd"/>
      <w:r w:rsidR="00067E47" w:rsidRPr="005C6CB2">
        <w:t xml:space="preserve"> kergliiklustee tänavavalgustuse projekti (põhiprojekt töö nr 3413-EL</w:t>
      </w:r>
      <w:r w:rsidR="00067E47">
        <w:t>) alusel</w:t>
      </w:r>
      <w:r w:rsidR="00067E47" w:rsidRPr="005C6CB2">
        <w:t xml:space="preserve"> </w:t>
      </w:r>
      <w:r w:rsidR="000F4C8F" w:rsidRPr="005C6CB2">
        <w:t>riigimaale, mille volitatud asutuseks on Transpordiamet</w:t>
      </w:r>
      <w:r w:rsidRPr="005C6CB2">
        <w:t>.</w:t>
      </w:r>
      <w:r>
        <w:t xml:space="preserve"> </w:t>
      </w:r>
      <w:r w:rsidR="000F4C8F">
        <w:t>Vastavalt eeltoodule</w:t>
      </w:r>
      <w:r w:rsidR="00DE3DB6">
        <w:t xml:space="preserve"> on vajalik seada isiklik kasutusõigus </w:t>
      </w:r>
      <w:r w:rsidR="004613C3">
        <w:t>projektis käsitletud kinnistutele</w:t>
      </w:r>
      <w:r w:rsidRPr="004D375B">
        <w:t xml:space="preserve"> </w:t>
      </w:r>
      <w:r>
        <w:t>Viljandi valla kasuks</w:t>
      </w:r>
      <w:r w:rsidR="004613C3">
        <w:t xml:space="preserve">. </w:t>
      </w:r>
      <w:r w:rsidRPr="005C6CB2">
        <w:t>Taotlus ja asendiplaanid on lisatud manusesse.</w:t>
      </w:r>
    </w:p>
    <w:bookmarkEnd w:id="0"/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9" w14:textId="5C403A82" w:rsidR="0035736C" w:rsidRDefault="004613C3" w:rsidP="00E302C5">
      <w:r>
        <w:t xml:space="preserve">Evelin </w:t>
      </w:r>
      <w:r w:rsidR="00BB3CB1">
        <w:t>Orik</w:t>
      </w:r>
      <w:r>
        <w:br/>
        <w:t>ehitusosakonna juht</w:t>
      </w:r>
    </w:p>
    <w:p w14:paraId="0766082A" w14:textId="271185B7" w:rsidR="00E302C5" w:rsidRDefault="008A6FBF" w:rsidP="00C552AC">
      <w:pPr>
        <w:spacing w:before="480"/>
      </w:pPr>
      <w:r>
        <w:t>Lisa:</w:t>
      </w:r>
      <w:r w:rsidR="00745631">
        <w:t xml:space="preserve"> </w:t>
      </w:r>
      <w:bookmarkStart w:id="1" w:name="Tekst20"/>
      <w:r w:rsidR="003C73C3">
        <w:br/>
      </w:r>
      <w:r w:rsidR="00C552AC" w:rsidRPr="00C552AC">
        <w:t>Riigivara kasutamiseks andmise ja isikliku kasutusõiguse seadmise taotlus</w:t>
      </w:r>
      <w:bookmarkEnd w:id="1"/>
    </w:p>
    <w:p w14:paraId="0766082C" w14:textId="13D169EA" w:rsidR="00E302C5" w:rsidRDefault="003C73C3" w:rsidP="00E302C5">
      <w:r>
        <w:t>Isikliku kasutusõiguse seadmise</w:t>
      </w:r>
      <w:r w:rsidR="007F749A">
        <w:t xml:space="preserve"> plaanid</w:t>
      </w:r>
    </w:p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07660834" w14:textId="77777777" w:rsidR="00745631" w:rsidRDefault="00745631" w:rsidP="00E302C5"/>
    <w:p w14:paraId="07660835" w14:textId="77777777" w:rsidR="00745631" w:rsidRDefault="00745631" w:rsidP="00E302C5"/>
    <w:p w14:paraId="76655ED5" w14:textId="77777777" w:rsidR="00E35796" w:rsidRDefault="00E35796" w:rsidP="00E302C5"/>
    <w:p w14:paraId="12C95916" w14:textId="77777777" w:rsidR="00E35796" w:rsidRDefault="00E35796" w:rsidP="00E302C5"/>
    <w:p w14:paraId="1F745BAC" w14:textId="77777777" w:rsidR="00E35796" w:rsidRDefault="00E35796" w:rsidP="00E302C5"/>
    <w:p w14:paraId="07660838" w14:textId="77777777" w:rsidR="003C2EF5" w:rsidRDefault="003C2EF5" w:rsidP="00E302C5"/>
    <w:p w14:paraId="44C43381" w14:textId="77777777" w:rsidR="00BB3CB1" w:rsidRDefault="00BB3CB1" w:rsidP="00E302C5"/>
    <w:p w14:paraId="1F996080" w14:textId="77777777" w:rsidR="00BB3CB1" w:rsidRDefault="00BB3CB1" w:rsidP="00E302C5"/>
    <w:p w14:paraId="5C3FE814" w14:textId="77777777" w:rsidR="00BB3CB1" w:rsidRDefault="00BB3CB1" w:rsidP="00E302C5"/>
    <w:p w14:paraId="7F47116D" w14:textId="77777777" w:rsidR="00BB3CB1" w:rsidRDefault="00BB3CB1" w:rsidP="00E302C5"/>
    <w:p w14:paraId="556C2AA0" w14:textId="77777777" w:rsidR="00DD17C7" w:rsidRDefault="00DD17C7" w:rsidP="00E302C5"/>
    <w:p w14:paraId="0926E5E4" w14:textId="0F9BDFC2" w:rsidR="00A64FBE" w:rsidRDefault="004613C3" w:rsidP="00E302C5">
      <w:r>
        <w:t>Elis Kaasik</w:t>
      </w:r>
    </w:p>
    <w:p w14:paraId="0766083E" w14:textId="753D34CD" w:rsidR="00984A6C" w:rsidRPr="00E302C5" w:rsidRDefault="004613C3" w:rsidP="009552DF">
      <w:hyperlink r:id="rId11" w:history="1">
        <w:r w:rsidRPr="00641BF2">
          <w:rPr>
            <w:rStyle w:val="Hperlink"/>
          </w:rPr>
          <w:t>Elis.kaasik@viljandivald.ee</w:t>
        </w:r>
      </w:hyperlink>
    </w:p>
    <w:sectPr w:rsidR="00984A6C" w:rsidRPr="00E302C5" w:rsidSect="00C16F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B876" w14:textId="77777777" w:rsidR="000E7C6F" w:rsidRDefault="000E7C6F" w:rsidP="00814AFE">
      <w:r>
        <w:separator/>
      </w:r>
    </w:p>
  </w:endnote>
  <w:endnote w:type="continuationSeparator" w:id="0">
    <w:p w14:paraId="22373814" w14:textId="77777777" w:rsidR="000E7C6F" w:rsidRDefault="000E7C6F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2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E93F" w14:textId="77777777" w:rsidR="000E7C6F" w:rsidRDefault="000E7C6F" w:rsidP="00814AFE">
      <w:r>
        <w:separator/>
      </w:r>
    </w:p>
  </w:footnote>
  <w:footnote w:type="continuationSeparator" w:id="0">
    <w:p w14:paraId="4535D703" w14:textId="77777777" w:rsidR="000E7C6F" w:rsidRDefault="000E7C6F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53D7D"/>
    <w:rsid w:val="00067E47"/>
    <w:rsid w:val="000821B9"/>
    <w:rsid w:val="000B550A"/>
    <w:rsid w:val="000C244B"/>
    <w:rsid w:val="000C30EE"/>
    <w:rsid w:val="000E28A3"/>
    <w:rsid w:val="000E7C6F"/>
    <w:rsid w:val="000F4C8F"/>
    <w:rsid w:val="001224C8"/>
    <w:rsid w:val="00126AF5"/>
    <w:rsid w:val="00144674"/>
    <w:rsid w:val="00154B2C"/>
    <w:rsid w:val="001643FF"/>
    <w:rsid w:val="00172692"/>
    <w:rsid w:val="001E4037"/>
    <w:rsid w:val="001F5407"/>
    <w:rsid w:val="001F7A04"/>
    <w:rsid w:val="00204012"/>
    <w:rsid w:val="0020635E"/>
    <w:rsid w:val="00213786"/>
    <w:rsid w:val="00224797"/>
    <w:rsid w:val="002420D8"/>
    <w:rsid w:val="00245239"/>
    <w:rsid w:val="002843F0"/>
    <w:rsid w:val="002936B7"/>
    <w:rsid w:val="002A21F9"/>
    <w:rsid w:val="002C2B0C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C73C3"/>
    <w:rsid w:val="003E391C"/>
    <w:rsid w:val="003E3C6A"/>
    <w:rsid w:val="003E49CA"/>
    <w:rsid w:val="004121CA"/>
    <w:rsid w:val="004210D7"/>
    <w:rsid w:val="004425CE"/>
    <w:rsid w:val="004446EE"/>
    <w:rsid w:val="00445E45"/>
    <w:rsid w:val="004464FE"/>
    <w:rsid w:val="004613C3"/>
    <w:rsid w:val="00485147"/>
    <w:rsid w:val="00485532"/>
    <w:rsid w:val="00485932"/>
    <w:rsid w:val="00494E8F"/>
    <w:rsid w:val="004B47F1"/>
    <w:rsid w:val="004C5941"/>
    <w:rsid w:val="004D2913"/>
    <w:rsid w:val="004D375B"/>
    <w:rsid w:val="004D6C42"/>
    <w:rsid w:val="004E12BB"/>
    <w:rsid w:val="004E3367"/>
    <w:rsid w:val="005117D9"/>
    <w:rsid w:val="00547864"/>
    <w:rsid w:val="00561BE5"/>
    <w:rsid w:val="00564945"/>
    <w:rsid w:val="00577DB8"/>
    <w:rsid w:val="00587FE4"/>
    <w:rsid w:val="005949C8"/>
    <w:rsid w:val="005963C8"/>
    <w:rsid w:val="005B2F2C"/>
    <w:rsid w:val="005C1030"/>
    <w:rsid w:val="005C6CB2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45631"/>
    <w:rsid w:val="00745E40"/>
    <w:rsid w:val="00766B65"/>
    <w:rsid w:val="00773077"/>
    <w:rsid w:val="00784EED"/>
    <w:rsid w:val="00792E2E"/>
    <w:rsid w:val="007B739A"/>
    <w:rsid w:val="007C4ED6"/>
    <w:rsid w:val="007E2731"/>
    <w:rsid w:val="007F6181"/>
    <w:rsid w:val="007F749A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6331E"/>
    <w:rsid w:val="00984A6C"/>
    <w:rsid w:val="0098616D"/>
    <w:rsid w:val="009A10A6"/>
    <w:rsid w:val="009E0BC0"/>
    <w:rsid w:val="009F4640"/>
    <w:rsid w:val="009F5F0F"/>
    <w:rsid w:val="00A12769"/>
    <w:rsid w:val="00A226AC"/>
    <w:rsid w:val="00A33F52"/>
    <w:rsid w:val="00A3409D"/>
    <w:rsid w:val="00A40F96"/>
    <w:rsid w:val="00A53BAB"/>
    <w:rsid w:val="00A64FBE"/>
    <w:rsid w:val="00A933D3"/>
    <w:rsid w:val="00A93795"/>
    <w:rsid w:val="00AA320B"/>
    <w:rsid w:val="00AE3740"/>
    <w:rsid w:val="00AE4CC1"/>
    <w:rsid w:val="00AE5DC3"/>
    <w:rsid w:val="00AF266B"/>
    <w:rsid w:val="00AF3505"/>
    <w:rsid w:val="00AF54FF"/>
    <w:rsid w:val="00B02AF1"/>
    <w:rsid w:val="00B11D32"/>
    <w:rsid w:val="00B12BAD"/>
    <w:rsid w:val="00B21748"/>
    <w:rsid w:val="00B428C5"/>
    <w:rsid w:val="00B46973"/>
    <w:rsid w:val="00B53C9C"/>
    <w:rsid w:val="00B71C6F"/>
    <w:rsid w:val="00B75D03"/>
    <w:rsid w:val="00B83B29"/>
    <w:rsid w:val="00B9043D"/>
    <w:rsid w:val="00B932E6"/>
    <w:rsid w:val="00BB3CB1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552AC"/>
    <w:rsid w:val="00C60E96"/>
    <w:rsid w:val="00C63B0F"/>
    <w:rsid w:val="00C9474B"/>
    <w:rsid w:val="00CA6249"/>
    <w:rsid w:val="00CC5CDD"/>
    <w:rsid w:val="00CD44A0"/>
    <w:rsid w:val="00CD599D"/>
    <w:rsid w:val="00CE288A"/>
    <w:rsid w:val="00CF39D8"/>
    <w:rsid w:val="00D06FDC"/>
    <w:rsid w:val="00D07BD7"/>
    <w:rsid w:val="00D22EA5"/>
    <w:rsid w:val="00D400A4"/>
    <w:rsid w:val="00D50511"/>
    <w:rsid w:val="00D70642"/>
    <w:rsid w:val="00D9010B"/>
    <w:rsid w:val="00D92B4D"/>
    <w:rsid w:val="00DB0E5D"/>
    <w:rsid w:val="00DB5078"/>
    <w:rsid w:val="00DC5F13"/>
    <w:rsid w:val="00DD17C7"/>
    <w:rsid w:val="00DE3DB6"/>
    <w:rsid w:val="00DF0272"/>
    <w:rsid w:val="00DF768B"/>
    <w:rsid w:val="00E07816"/>
    <w:rsid w:val="00E169C9"/>
    <w:rsid w:val="00E302C5"/>
    <w:rsid w:val="00E304BF"/>
    <w:rsid w:val="00E35796"/>
    <w:rsid w:val="00E4079C"/>
    <w:rsid w:val="00E62C6C"/>
    <w:rsid w:val="00E82001"/>
    <w:rsid w:val="00E83D5D"/>
    <w:rsid w:val="00EC56A9"/>
    <w:rsid w:val="00EC5FC9"/>
    <w:rsid w:val="00EC7EE5"/>
    <w:rsid w:val="00ED09A5"/>
    <w:rsid w:val="00ED1387"/>
    <w:rsid w:val="00ED21DD"/>
    <w:rsid w:val="00ED427F"/>
    <w:rsid w:val="00EF39DE"/>
    <w:rsid w:val="00EF413F"/>
    <w:rsid w:val="00F10849"/>
    <w:rsid w:val="00F20A2C"/>
    <w:rsid w:val="00F4440B"/>
    <w:rsid w:val="00F45297"/>
    <w:rsid w:val="00F512F1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C7B43"/>
    <w:rsid w:val="00FD1BE0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s.kaasik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transpordiame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2FBE-6CEF-4B5D-8337-8010D3D7E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7C09D-4D3F-4A3D-84F6-C937E1BBE510}">
  <ds:schemaRefs>
    <ds:schemaRef ds:uri="0f76f63b-e75f-4c01-aa75-ebed9ce88b7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6293f113-e63c-465c-b7f8-9a1fed9f633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70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15</cp:revision>
  <cp:lastPrinted>2015-11-19T13:31:00Z</cp:lastPrinted>
  <dcterms:created xsi:type="dcterms:W3CDTF">2024-11-06T14:48:00Z</dcterms:created>
  <dcterms:modified xsi:type="dcterms:W3CDTF">2024-11-07T10:02:00Z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